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wordWrap w:val="0"/>
        <w:spacing w:before="0" w:beforeAutospacing="0" w:after="0" w:afterAutospacing="0"/>
        <w:ind w:left="0" w:right="0" w:firstLine="0"/>
        <w:jc w:val="center"/>
        <w:rPr>
          <w:i w:val="0"/>
          <w:caps w:val="0"/>
          <w:color w:val="572D1C"/>
          <w:spacing w:val="0"/>
        </w:rPr>
      </w:pPr>
      <w:r>
        <w:rPr>
          <w:rFonts w:ascii="宋体" w:hAnsi="宋体" w:eastAsia="宋体" w:cs="宋体"/>
          <w:i w:val="0"/>
          <w:caps w:val="0"/>
          <w:color w:val="572D1C"/>
          <w:spacing w:val="0"/>
          <w:kern w:val="0"/>
          <w:sz w:val="24"/>
          <w:szCs w:val="24"/>
          <w:shd w:val="clear" w:fill="FFF0C5"/>
          <w:lang w:val="en-US" w:eastAsia="zh-CN" w:bidi="ar"/>
        </w:rPr>
        <w:t>高考动员|准职中应用技术工程系 “2020届高考倒计时200天动员大会”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6667500" cy="4996180"/>
            <wp:effectExtent l="0" t="0" r="0" b="1397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99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2019年11月21日上午，由应用技术工程系系部组织的“2020年高考倒计时200天动员大会”在1号报告厅如期举行。系部的各位领导、高三的各位教师和同学，以及各专业组组长参加了本次动员大会。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7143750" cy="10715625"/>
            <wp:effectExtent l="0" t="0" r="0" b="952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大会第一项：全体起立，奏唱国歌。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第二项：樊富庭主任根据对期中考试情况分析，提出了详细的复习策略和专业化的备考指导。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6735445" cy="5050790"/>
            <wp:effectExtent l="0" t="0" r="8255" b="1651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5445" cy="505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第三项：陈永平主任发言。他指出，在这个距高考还有200天的特殊时刻，希望同学们做到以下几点。第一，放下思想包袱；第二，迎难而上，坚持到底；第三，合理规划，提高效率；第四，把握细节，注重规范。愿我们高三的全体师生齐心协力，团结一致，明年的黑马就是你们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第四项，高三教师代表王素老师讲话。她表示“千淘万漉虽辛苦，吹尽黄沙始到金。”200天可以改变一生，希望同学们坚定信念，勇攀高峰，用自己现在的每一分汗水成就未来梦想的舞台！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第五项：学生代表发言，全体宣誓。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0C5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0C5"/>
          <w:lang w:val="en-US" w:eastAsia="zh-CN" w:bidi="ar"/>
        </w:rPr>
        <w:drawing>
          <wp:inline distT="0" distB="0" distL="114300" distR="114300">
            <wp:extent cx="7143750" cy="10715625"/>
            <wp:effectExtent l="0" t="0" r="0" b="952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第六项，李强主任组织全体高三学生条幅签字。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572D1C"/>
          <w:spacing w:val="5"/>
          <w:shd w:val="clear" w:fill="FFF0C5"/>
        </w:rPr>
        <w:t>第七项，高三任课教师、专业组长、系部书记、主任等进行高三复习研讨交流。本次会议圆满结束！</w:t>
      </w:r>
    </w:p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648D2"/>
    <w:rsid w:val="35282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2019-11-28T10:52:48Z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